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B46" w:rsidRDefault="00C65B46" w:rsidP="00CF1B13">
      <w:pPr>
        <w:jc w:val="both"/>
        <w:rPr>
          <w:rFonts w:eastAsia="Calibri"/>
        </w:rPr>
      </w:pPr>
      <w:r w:rsidRPr="00C65B46">
        <w:rPr>
          <w:rFonts w:eastAsia="Calibri"/>
        </w:rPr>
        <w:t>Dane wnioskodawcy:</w:t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 w:rsidRPr="00C65B46"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 w:rsidRPr="00C65B46">
        <w:rPr>
          <w:rFonts w:eastAsia="Calibri"/>
        </w:rPr>
        <w:t xml:space="preserve">Data wypełnienia: </w:t>
      </w:r>
      <w:r>
        <w:rPr>
          <w:rFonts w:eastAsia="Calibri"/>
        </w:rPr>
        <w:t xml:space="preserve"> </w:t>
      </w:r>
    </w:p>
    <w:p w:rsidR="00C65B46" w:rsidRDefault="00C65B46" w:rsidP="00CF1B13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Default="00C65B46" w:rsidP="00CF1B13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Pr="00C65B46" w:rsidRDefault="00C65B46" w:rsidP="00CF1B13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Pr="00C65B46" w:rsidRDefault="00C65B46" w:rsidP="00CF1B13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C65B46" w:rsidRDefault="00C65B46" w:rsidP="00CF1B13">
      <w:pPr>
        <w:widowControl w:val="0"/>
        <w:spacing w:after="172" w:line="230" w:lineRule="exact"/>
        <w:jc w:val="both"/>
        <w:rPr>
          <w:rFonts w:eastAsia="Calibri"/>
          <w:b/>
          <w:bCs/>
          <w:color w:val="000000"/>
          <w:shd w:val="clear" w:color="auto" w:fill="FFFFFF"/>
        </w:rPr>
      </w:pPr>
      <w:r w:rsidRPr="00C65B46">
        <w:rPr>
          <w:rFonts w:eastAsia="Calibri"/>
          <w:b/>
          <w:bCs/>
          <w:color w:val="000000"/>
          <w:shd w:val="clear" w:color="auto" w:fill="FFFFFF"/>
        </w:rPr>
        <w:t>WNIOSEK O ODSPRZEDANIE SKŁADNIKA MAJĄTKU RUCHOMEGO Z PRZEZNACZENIEM DO UŻYTKU OSOBISTEGO</w:t>
      </w:r>
    </w:p>
    <w:p w:rsidR="00C65B46" w:rsidRPr="00C65B46" w:rsidRDefault="00C65B46" w:rsidP="00CF1B13">
      <w:pPr>
        <w:widowControl w:val="0"/>
        <w:spacing w:after="172" w:line="230" w:lineRule="exact"/>
        <w:jc w:val="both"/>
        <w:rPr>
          <w:rFonts w:eastAsia="Calibri"/>
          <w:b/>
          <w:bCs/>
        </w:rPr>
      </w:pPr>
    </w:p>
    <w:p w:rsidR="00C65B46" w:rsidRDefault="00C65B46" w:rsidP="00CF1B13">
      <w:pPr>
        <w:widowControl w:val="0"/>
        <w:spacing w:after="220" w:line="240" w:lineRule="exact"/>
        <w:jc w:val="both"/>
        <w:rPr>
          <w:rFonts w:eastAsia="Calibri"/>
          <w:color w:val="000000"/>
          <w:shd w:val="clear" w:color="auto" w:fill="FFFFFF"/>
        </w:rPr>
      </w:pPr>
      <w:r w:rsidRPr="00C65B46">
        <w:rPr>
          <w:rFonts w:eastAsia="Calibri"/>
          <w:color w:val="000000"/>
          <w:shd w:val="clear" w:color="auto" w:fill="FFFFFF"/>
        </w:rPr>
        <w:t xml:space="preserve">W nawiązaniu do informacji z dnia ………………... oraz zgodnie z Rozporządzenia Rady Ministrów                       </w:t>
      </w:r>
      <w:r w:rsidRPr="00C65B46">
        <w:rPr>
          <w:rFonts w:eastAsia="Calibri"/>
          <w:shd w:val="clear" w:color="auto" w:fill="FFFFFF"/>
        </w:rPr>
        <w:t>w sprawie szczegółowego sposobu gospodarowania składnikami rzeczowymi majątku ruchomego Skarbu Państwa</w:t>
      </w:r>
      <w:r w:rsidRPr="00C65B46">
        <w:rPr>
          <w:rFonts w:eastAsia="Calibri"/>
          <w:color w:val="000000"/>
          <w:shd w:val="clear" w:color="auto" w:fill="FFFFFF"/>
        </w:rPr>
        <w:t xml:space="preserve"> </w:t>
      </w:r>
      <w:r w:rsidR="00B2632C" w:rsidRPr="00B2632C">
        <w:rPr>
          <w:rFonts w:eastAsia="Calibri"/>
          <w:iCs/>
          <w:shd w:val="clear" w:color="auto" w:fill="FFFFFF"/>
        </w:rPr>
        <w:t xml:space="preserve">(Dz.U.2025.228 </w:t>
      </w:r>
      <w:proofErr w:type="spellStart"/>
      <w:r w:rsidR="00B2632C" w:rsidRPr="00B2632C">
        <w:rPr>
          <w:rFonts w:eastAsia="Calibri"/>
          <w:iCs/>
          <w:shd w:val="clear" w:color="auto" w:fill="FFFFFF"/>
        </w:rPr>
        <w:t>t.j</w:t>
      </w:r>
      <w:proofErr w:type="spellEnd"/>
      <w:r w:rsidR="00B2632C" w:rsidRPr="00B2632C">
        <w:rPr>
          <w:rFonts w:eastAsia="Calibri"/>
          <w:iCs/>
          <w:shd w:val="clear" w:color="auto" w:fill="FFFFFF"/>
        </w:rPr>
        <w:t>. z dnia 2025.02.25)</w:t>
      </w:r>
      <w:r w:rsidR="00B2632C">
        <w:rPr>
          <w:rFonts w:eastAsia="Calibri"/>
          <w:iCs/>
          <w:shd w:val="clear" w:color="auto" w:fill="FFFFFF"/>
        </w:rPr>
        <w:t xml:space="preserve"> </w:t>
      </w:r>
      <w:r w:rsidRPr="00C65B46">
        <w:rPr>
          <w:rFonts w:eastAsia="Calibri"/>
          <w:color w:val="000000"/>
          <w:shd w:val="clear" w:color="auto" w:fill="FFFFFF"/>
        </w:rPr>
        <w:t>składam wniosek o odsprzedanie składnika majątk</w:t>
      </w:r>
      <w:r>
        <w:rPr>
          <w:rFonts w:eastAsia="Calibri"/>
          <w:color w:val="000000"/>
          <w:shd w:val="clear" w:color="auto" w:fill="FFFFFF"/>
        </w:rPr>
        <w:t xml:space="preserve">u </w:t>
      </w:r>
      <w:r w:rsidRPr="00C65B46">
        <w:rPr>
          <w:rFonts w:eastAsia="Calibri"/>
          <w:color w:val="000000"/>
          <w:shd w:val="clear" w:color="auto" w:fill="FFFFFF"/>
        </w:rPr>
        <w:t>ruchomego z przeznaczeniem do użytku osobistego.</w:t>
      </w:r>
    </w:p>
    <w:p w:rsidR="00C65B46" w:rsidRPr="00C65B46" w:rsidRDefault="00C65B46" w:rsidP="00CF1B13">
      <w:pPr>
        <w:widowControl w:val="0"/>
        <w:spacing w:after="220" w:line="240" w:lineRule="exact"/>
        <w:jc w:val="both"/>
        <w:rPr>
          <w:rFonts w:eastAsia="Calibri"/>
        </w:rPr>
      </w:pPr>
    </w:p>
    <w:p w:rsidR="00C65B46" w:rsidRDefault="00C65B46" w:rsidP="00CF1B13">
      <w:pPr>
        <w:widowControl w:val="0"/>
        <w:spacing w:after="224" w:line="190" w:lineRule="exact"/>
        <w:jc w:val="both"/>
        <w:rPr>
          <w:rFonts w:eastAsia="Calibri"/>
          <w:b/>
          <w:bCs/>
          <w:color w:val="000000"/>
          <w:shd w:val="clear" w:color="auto" w:fill="FFFFFF"/>
        </w:rPr>
      </w:pPr>
      <w:r w:rsidRPr="00C65B46">
        <w:rPr>
          <w:rFonts w:eastAsia="Calibri"/>
          <w:b/>
          <w:bCs/>
          <w:color w:val="000000"/>
          <w:shd w:val="clear" w:color="auto" w:fill="FFFFFF"/>
        </w:rPr>
        <w:t>DANE SKŁADNIKA MAJĄTKU, O KTÓRY WYSTĘPUJE WNIOSKODAWCA:</w:t>
      </w:r>
    </w:p>
    <w:p w:rsidR="00C65B46" w:rsidRDefault="00C65B46" w:rsidP="00CF1B13">
      <w:pPr>
        <w:widowControl w:val="0"/>
        <w:spacing w:after="224" w:line="190" w:lineRule="exact"/>
        <w:jc w:val="both"/>
        <w:rPr>
          <w:rFonts w:eastAsia="Calibri"/>
          <w:bCs/>
          <w:color w:val="000000"/>
          <w:shd w:val="clear" w:color="auto" w:fill="FFFFFF"/>
        </w:rPr>
      </w:pPr>
      <w:bookmarkStart w:id="0" w:name="_GoBack"/>
      <w:bookmarkEnd w:id="0"/>
    </w:p>
    <w:p w:rsidR="00C65B46" w:rsidRPr="00C65B46" w:rsidRDefault="00C65B46" w:rsidP="00CF1B13">
      <w:pPr>
        <w:widowControl w:val="0"/>
        <w:spacing w:after="224" w:line="190" w:lineRule="exact"/>
        <w:jc w:val="both"/>
        <w:rPr>
          <w:rFonts w:eastAsia="Calibri"/>
          <w:b/>
          <w:bCs/>
          <w:color w:val="000000"/>
          <w:u w:val="single"/>
          <w:shd w:val="clear" w:color="auto" w:fill="FFFFFF"/>
        </w:rPr>
      </w:pPr>
      <w:r w:rsidRPr="00C65B46">
        <w:rPr>
          <w:rFonts w:eastAsia="Calibri"/>
          <w:bCs/>
          <w:color w:val="000000"/>
          <w:shd w:val="clear" w:color="auto" w:fill="FFFFFF"/>
        </w:rPr>
        <w:t xml:space="preserve">Nazwa przedmiotu: </w:t>
      </w:r>
      <w:r>
        <w:rPr>
          <w:rFonts w:eastAsia="Calibri"/>
          <w:bCs/>
          <w:color w:val="000000"/>
          <w:shd w:val="clear" w:color="auto" w:fill="FFFFFF"/>
        </w:rPr>
        <w:tab/>
        <w:t xml:space="preserve"> </w:t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</w:p>
    <w:p w:rsidR="00C65B46" w:rsidRPr="00C65B46" w:rsidRDefault="00C65B46" w:rsidP="00CF1B13">
      <w:pPr>
        <w:widowControl w:val="0"/>
        <w:spacing w:after="224" w:line="190" w:lineRule="exact"/>
        <w:jc w:val="both"/>
        <w:rPr>
          <w:rFonts w:eastAsia="Calibri"/>
          <w:bCs/>
          <w:color w:val="000000"/>
          <w:u w:val="single"/>
          <w:shd w:val="clear" w:color="auto" w:fill="FFFFFF"/>
        </w:rPr>
      </w:pPr>
      <w:r w:rsidRPr="00C65B46">
        <w:rPr>
          <w:rFonts w:eastAsia="Calibri"/>
          <w:bCs/>
          <w:color w:val="000000"/>
          <w:shd w:val="clear" w:color="auto" w:fill="FFFFFF"/>
        </w:rPr>
        <w:t>Numer inwentarzowy:</w:t>
      </w:r>
      <w:r>
        <w:rPr>
          <w:rFonts w:eastAsia="Calibri"/>
          <w:bCs/>
          <w:color w:val="000000"/>
          <w:shd w:val="clear" w:color="auto" w:fill="FFFFFF"/>
        </w:rPr>
        <w:tab/>
      </w:r>
      <w:r w:rsidRPr="00C65B46">
        <w:rPr>
          <w:rFonts w:eastAsia="Calibri"/>
          <w:bCs/>
          <w:color w:val="000000"/>
          <w:shd w:val="clear" w:color="auto" w:fill="FFFFFF"/>
        </w:rPr>
        <w:t xml:space="preserve"> </w:t>
      </w:r>
      <w:r>
        <w:rPr>
          <w:rFonts w:eastAsia="Calibri"/>
          <w:bCs/>
          <w:color w:val="000000"/>
          <w:shd w:val="clear" w:color="auto" w:fill="FFFFFF"/>
        </w:rPr>
        <w:t xml:space="preserve"> </w:t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  <w:r>
        <w:rPr>
          <w:rFonts w:eastAsia="Calibri"/>
          <w:bCs/>
          <w:color w:val="000000"/>
          <w:u w:val="single"/>
          <w:shd w:val="clear" w:color="auto" w:fill="FFFFFF"/>
        </w:rPr>
        <w:tab/>
      </w:r>
    </w:p>
    <w:p w:rsidR="00C65B46" w:rsidRPr="00C65B46" w:rsidRDefault="00C65B46" w:rsidP="00CF1B13">
      <w:pPr>
        <w:widowControl w:val="0"/>
        <w:spacing w:after="224" w:line="190" w:lineRule="exact"/>
        <w:jc w:val="both"/>
        <w:rPr>
          <w:rFonts w:eastAsia="Calibri"/>
          <w:bCs/>
          <w:u w:val="single"/>
        </w:rPr>
      </w:pPr>
      <w:r w:rsidRPr="00C65B46">
        <w:rPr>
          <w:rFonts w:eastAsia="Calibri"/>
          <w:bCs/>
        </w:rPr>
        <w:t xml:space="preserve">Oferowana cena: </w:t>
      </w:r>
      <w:r>
        <w:rPr>
          <w:rFonts w:eastAsia="Calibri"/>
          <w:bCs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  <w:r>
        <w:rPr>
          <w:rFonts w:eastAsia="Calibri"/>
          <w:bCs/>
          <w:u w:val="single"/>
        </w:rPr>
        <w:tab/>
      </w:r>
    </w:p>
    <w:p w:rsidR="00C65B46" w:rsidRPr="00C65B46" w:rsidRDefault="00C65B46" w:rsidP="00CF1B13">
      <w:pPr>
        <w:widowControl w:val="0"/>
        <w:spacing w:after="224" w:line="190" w:lineRule="exact"/>
        <w:jc w:val="both"/>
        <w:rPr>
          <w:rFonts w:eastAsia="Calibri"/>
          <w:bCs/>
          <w:color w:val="000000"/>
          <w:shd w:val="clear" w:color="auto" w:fill="FFFFFF"/>
        </w:rPr>
      </w:pPr>
    </w:p>
    <w:p w:rsidR="00C65B46" w:rsidRDefault="00C65B46" w:rsidP="00CF1B13">
      <w:pPr>
        <w:widowControl w:val="0"/>
        <w:spacing w:after="238" w:line="190" w:lineRule="exact"/>
        <w:jc w:val="both"/>
        <w:rPr>
          <w:rFonts w:eastAsia="Calibri"/>
          <w:b/>
          <w:bCs/>
        </w:rPr>
      </w:pPr>
      <w:r w:rsidRPr="00C65B46">
        <w:rPr>
          <w:rFonts w:eastAsia="Calibri"/>
          <w:b/>
          <w:bCs/>
          <w:color w:val="000000"/>
          <w:shd w:val="clear" w:color="auto" w:fill="FFFFFF"/>
        </w:rPr>
        <w:t>O</w:t>
      </w:r>
      <w:r w:rsidR="00CF1B13">
        <w:rPr>
          <w:rFonts w:eastAsia="Calibri"/>
          <w:b/>
          <w:bCs/>
          <w:color w:val="000000"/>
          <w:shd w:val="clear" w:color="auto" w:fill="FFFFFF"/>
        </w:rPr>
        <w:t>Ś</w:t>
      </w:r>
      <w:r w:rsidRPr="00C65B46">
        <w:rPr>
          <w:rFonts w:eastAsia="Calibri"/>
          <w:b/>
          <w:bCs/>
          <w:color w:val="000000"/>
          <w:shd w:val="clear" w:color="auto" w:fill="FFFFFF"/>
        </w:rPr>
        <w:t>WIADCZENIE WNIOSKODAWCY:</w:t>
      </w:r>
    </w:p>
    <w:p w:rsidR="00CF1B13" w:rsidRDefault="00C65B46" w:rsidP="00CF1B13">
      <w:pPr>
        <w:widowControl w:val="0"/>
        <w:spacing w:after="0" w:line="240" w:lineRule="auto"/>
        <w:jc w:val="both"/>
        <w:rPr>
          <w:rFonts w:eastAsia="Calibri"/>
          <w:color w:val="000000"/>
          <w:shd w:val="clear" w:color="auto" w:fill="FFFFFF"/>
        </w:rPr>
      </w:pPr>
      <w:r w:rsidRPr="00C65B46">
        <w:rPr>
          <w:rFonts w:eastAsia="Calibri"/>
          <w:color w:val="000000"/>
          <w:shd w:val="clear" w:color="auto" w:fill="FFFFFF"/>
        </w:rPr>
        <w:t>Oświadczam, że zakupiony składnik majątku ruchomego przeznaczony będzie do własnego użytku oraz że zostanie odebrany osobiście, po uiszczeniu zaoferowanej kwoty na konto dochodów budżetowych (nr rach</w:t>
      </w:r>
      <w:r>
        <w:rPr>
          <w:rFonts w:eastAsia="Calibri"/>
          <w:color w:val="000000"/>
          <w:shd w:val="clear" w:color="auto" w:fill="FFFFFF"/>
        </w:rPr>
        <w:t>unku</w:t>
      </w:r>
      <w:r w:rsidRPr="00C65B46">
        <w:rPr>
          <w:rFonts w:eastAsia="Calibri"/>
          <w:color w:val="000000"/>
          <w:shd w:val="clear" w:color="auto" w:fill="FFFFFF"/>
        </w:rPr>
        <w:t xml:space="preserve"> NBP O/Rzeszów 43 1010 1528 0021 3422 3100 0000) lub w kasie sądu. </w:t>
      </w:r>
    </w:p>
    <w:p w:rsidR="00C65B46" w:rsidRPr="00C65B46" w:rsidRDefault="00C65B46" w:rsidP="00CF1B13">
      <w:pPr>
        <w:widowControl w:val="0"/>
        <w:spacing w:after="0" w:line="240" w:lineRule="auto"/>
        <w:jc w:val="both"/>
        <w:rPr>
          <w:rFonts w:eastAsia="Calibri"/>
          <w:b/>
          <w:bCs/>
        </w:rPr>
      </w:pPr>
      <w:r w:rsidRPr="00C65B46">
        <w:rPr>
          <w:rFonts w:eastAsia="Calibri"/>
          <w:color w:val="000000"/>
          <w:shd w:val="clear" w:color="auto" w:fill="FFFFFF"/>
        </w:rPr>
        <w:t>Oświadczam również, że stan techniczny zakupionego składnika jest mi znany i nie będę z tego tytułu zgłaszać żadnych roszczeń.</w:t>
      </w:r>
    </w:p>
    <w:p w:rsidR="00C65B46" w:rsidRPr="00C65B46" w:rsidRDefault="00C65B46" w:rsidP="00CF1B13">
      <w:pPr>
        <w:jc w:val="both"/>
        <w:rPr>
          <w:rFonts w:eastAsia="Calibri"/>
        </w:rPr>
      </w:pPr>
    </w:p>
    <w:p w:rsidR="00CF1B13" w:rsidRDefault="00C65B46" w:rsidP="00CF1B13">
      <w:pPr>
        <w:rPr>
          <w:rFonts w:eastAsia="Calibri"/>
          <w:u w:val="single"/>
        </w:rPr>
      </w:pP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Pr="00CF1B13" w:rsidRDefault="00C65B46" w:rsidP="00CF1B13">
      <w:pPr>
        <w:rPr>
          <w:rFonts w:eastAsia="Calibri"/>
          <w:u w:val="single"/>
        </w:rPr>
      </w:pPr>
      <w:r w:rsidRPr="00C65B46">
        <w:rPr>
          <w:rFonts w:eastAsia="Calibri"/>
        </w:rPr>
        <w:t>(podpis wnioskodawcy)</w:t>
      </w:r>
    </w:p>
    <w:p w:rsidR="00C65B46" w:rsidRPr="00C65B46" w:rsidRDefault="00C65B46" w:rsidP="00CF1B13">
      <w:pPr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Pr="00C65B46" w:rsidRDefault="00C65B46" w:rsidP="00CF1B13">
      <w:pPr>
        <w:jc w:val="both"/>
        <w:rPr>
          <w:rFonts w:eastAsia="Calibri"/>
        </w:rPr>
      </w:pPr>
      <w:r w:rsidRPr="00C65B46">
        <w:rPr>
          <w:rFonts w:eastAsia="Calibri"/>
        </w:rPr>
        <w:t>(przewodniczący komisji)</w:t>
      </w:r>
    </w:p>
    <w:p w:rsidR="00C65B46" w:rsidRPr="00C65B46" w:rsidRDefault="00C65B46" w:rsidP="00CF1B13">
      <w:pPr>
        <w:pBdr>
          <w:bottom w:val="single" w:sz="12" w:space="1" w:color="auto"/>
        </w:pBdr>
        <w:jc w:val="both"/>
        <w:rPr>
          <w:rFonts w:eastAsia="Calibri"/>
        </w:rPr>
      </w:pPr>
    </w:p>
    <w:p w:rsidR="00C65B46" w:rsidRPr="00C65B46" w:rsidRDefault="00C65B46" w:rsidP="00CF1B13">
      <w:pPr>
        <w:jc w:val="both"/>
        <w:rPr>
          <w:rFonts w:eastAsia="Calibri"/>
        </w:rPr>
      </w:pPr>
      <w:r w:rsidRPr="00C65B46">
        <w:rPr>
          <w:rFonts w:eastAsia="Calibri"/>
        </w:rPr>
        <w:t>Na podstawie dowodu wpłaty – nr</w:t>
      </w:r>
      <w:r>
        <w:rPr>
          <w:rFonts w:eastAsia="Calibri"/>
        </w:rPr>
        <w:t xml:space="preserve"> 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 xml:space="preserve"> </w:t>
      </w:r>
      <w:r w:rsidRPr="00C65B46">
        <w:rPr>
          <w:rFonts w:eastAsia="Calibri"/>
        </w:rPr>
        <w:t>z dnia</w:t>
      </w:r>
      <w:r>
        <w:rPr>
          <w:rFonts w:eastAsia="Calibri"/>
        </w:rPr>
        <w:t xml:space="preserve"> </w:t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 w:rsidRPr="00C65B46">
        <w:rPr>
          <w:rFonts w:eastAsia="Calibri"/>
        </w:rPr>
        <w:t xml:space="preserve"> r.,</w:t>
      </w:r>
    </w:p>
    <w:p w:rsidR="00C65B46" w:rsidRPr="00C65B46" w:rsidRDefault="00C65B46" w:rsidP="00CF1B13">
      <w:pPr>
        <w:jc w:val="both"/>
        <w:rPr>
          <w:rFonts w:eastAsia="Calibri"/>
        </w:rPr>
      </w:pPr>
      <w:r w:rsidRPr="00C65B46">
        <w:rPr>
          <w:rFonts w:eastAsia="Calibri"/>
        </w:rPr>
        <w:t>przedmiot wydano wnioskodawcy.</w:t>
      </w:r>
    </w:p>
    <w:p w:rsidR="00C65B46" w:rsidRPr="00C65B46" w:rsidRDefault="00C65B46" w:rsidP="00CF1B13">
      <w:pPr>
        <w:jc w:val="both"/>
        <w:rPr>
          <w:rFonts w:eastAsia="Calibri"/>
        </w:rPr>
      </w:pPr>
      <w:r>
        <w:rPr>
          <w:rFonts w:eastAsia="Calibri"/>
        </w:rPr>
        <w:t>p</w:t>
      </w:r>
      <w:r w:rsidRPr="00C65B46">
        <w:rPr>
          <w:rFonts w:eastAsia="Calibri"/>
        </w:rPr>
        <w:t xml:space="preserve">rzekazał:                                                                                     </w:t>
      </w:r>
      <w:r>
        <w:rPr>
          <w:rFonts w:eastAsia="Calibri"/>
        </w:rPr>
        <w:t>p</w:t>
      </w:r>
      <w:r w:rsidRPr="00C65B46">
        <w:rPr>
          <w:rFonts w:eastAsia="Calibri"/>
        </w:rPr>
        <w:t>otwierdzenie odbioru:</w:t>
      </w:r>
    </w:p>
    <w:p w:rsidR="00C65B46" w:rsidRDefault="00C65B46" w:rsidP="00CF1B13">
      <w:pPr>
        <w:spacing w:after="0" w:line="276" w:lineRule="auto"/>
        <w:jc w:val="both"/>
        <w:rPr>
          <w:rFonts w:eastAsia="Calibri"/>
          <w:u w:val="single"/>
        </w:rPr>
      </w:pP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  <w:r>
        <w:rPr>
          <w:rFonts w:eastAsia="Calibri"/>
          <w:u w:val="single"/>
        </w:rPr>
        <w:tab/>
      </w:r>
    </w:p>
    <w:p w:rsidR="00C65B46" w:rsidRDefault="00C65B46" w:rsidP="00CF1B13">
      <w:pPr>
        <w:spacing w:after="0" w:line="276" w:lineRule="auto"/>
        <w:jc w:val="both"/>
        <w:rPr>
          <w:rFonts w:eastAsia="Calibri"/>
          <w:u w:val="single"/>
        </w:rPr>
      </w:pPr>
    </w:p>
    <w:p w:rsidR="00C65B46" w:rsidRPr="00C65B46" w:rsidRDefault="00C65B46" w:rsidP="00CF1B13">
      <w:pPr>
        <w:spacing w:after="0" w:line="276" w:lineRule="auto"/>
        <w:jc w:val="both"/>
        <w:rPr>
          <w:rFonts w:eastAsia="Calibri"/>
          <w:bCs/>
          <w:sz w:val="16"/>
        </w:rPr>
      </w:pPr>
      <w:r w:rsidRPr="00C65B46">
        <w:rPr>
          <w:rFonts w:eastAsia="Calibri"/>
          <w:bCs/>
          <w:sz w:val="16"/>
        </w:rPr>
        <w:t>data oraz podpisy przekazującego oraz odbierającego</w:t>
      </w:r>
    </w:p>
    <w:sectPr w:rsidR="00C65B46" w:rsidRPr="00C6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B46"/>
    <w:rsid w:val="00383A4E"/>
    <w:rsid w:val="003E6FFC"/>
    <w:rsid w:val="00B2632C"/>
    <w:rsid w:val="00C65B46"/>
    <w:rsid w:val="00CF1B13"/>
    <w:rsid w:val="00D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6BC86-AFD8-4C3C-BAFE-2AC70D9F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E1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stawowyakapitowy">
    <w:name w:val="[Podstawowy akapitowy]"/>
    <w:basedOn w:val="Normalny"/>
    <w:uiPriority w:val="99"/>
    <w:rsid w:val="00044A1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B48BD"/>
    <w:pPr>
      <w:spacing w:after="0" w:line="240" w:lineRule="auto"/>
    </w:pPr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B48BD"/>
    <w:rPr>
      <w:rFonts w:ascii="Calibri" w:eastAsia="Calibri" w:hAnsi="Calibri" w:cs="Times New Roman"/>
      <w:sz w:val="22"/>
      <w:szCs w:val="21"/>
    </w:rPr>
  </w:style>
  <w:style w:type="paragraph" w:styleId="Nagwek">
    <w:name w:val="header"/>
    <w:basedOn w:val="Normalny"/>
    <w:link w:val="NagwekZnak"/>
    <w:uiPriority w:val="99"/>
    <w:unhideWhenUsed/>
    <w:rsid w:val="009B2A9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2A99"/>
    <w:rPr>
      <w:rFonts w:asciiTheme="minorHAnsi" w:hAnsiTheme="minorHAnsi" w:cstheme="minorBidi"/>
      <w:sz w:val="22"/>
      <w:szCs w:val="22"/>
    </w:rPr>
  </w:style>
  <w:style w:type="paragraph" w:styleId="Bezodstpw">
    <w:name w:val="No Spacing"/>
    <w:uiPriority w:val="1"/>
    <w:qFormat/>
    <w:rsid w:val="005C2B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C2B08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54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9E157-A9AC-4970-9A45-A8C6FA0A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Węglowska-Paluch Bogda</dc:creator>
  <cp:lastModifiedBy>Węglowska-Paluch Bogda</cp:lastModifiedBy>
  <cp:revision>2</cp:revision>
  <dcterms:created xsi:type="dcterms:W3CDTF">2025-09-30T10:36:00Z</dcterms:created>
  <dcterms:modified xsi:type="dcterms:W3CDTF">2025-09-30T10:36:00Z</dcterms:modified>
</cp:coreProperties>
</file>